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/>
        <w:pStyle w:val="Heading1"/>
        <w:jc w:val="right"/>
      </w:pPr>
      <w:r>
        <w:rPr>
          <w:rFonts w:ascii="Arial" w:hAnsi="Arial" w:cs="Arial"/>
          <w:b/>
          <w:color w:val="1864AB"/>
          <w:sz w:val="40"/>
          <w:rtl/>
          <w:szCs w:val="40"/>
          <w:bCs/>
        </w:rPr>
        <w:t>📘 מהדורה למורה – ציטוט ומשמעות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🎯 מטרה: להבין משמעות של ביטוי, דימוי ורמז בהקשר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⏱️ זמן מומלץ: 20 דקות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👥 מסלול: רגיל · חט״ב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🔗 הפעילות באתר: https://sifrut-hachaver.sites.tab.bot/pe-tziutim.html</w:t>
      </w:r>
    </w:p>
    <w:p>
      <w:pPr>
        <w:bidi/>
        <w:jc w:val="right"/>
      </w:pPr>
      <w:r>
        <w:rPr>
          <w:rFonts w:ascii="Arial" w:hAnsi="Arial" w:cs="Arial"/>
          <w:b/>
          <w:color w:val="0B7285"/>
          <w:sz w:val="26"/>
          <w:rtl/>
          <w:szCs w:val="26"/>
          <w:bCs/>
        </w:rPr>
        <w:t>▌ 💡 הנחיות להפעלה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כל ציטוט קצר (עד 8 מילים); יש לחזור למקראה כדי לראות את ההקשר.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🔑 מפתח תשובות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3475"/>
        <w:gridCol w:w="3475"/>
        <w:gridCol w:w="3475"/>
      </w:tblGrid>
      <w:tr>
        <w:tc>
          <w:tcPr>
            <w:tcW w:type="dxa" w:w="3475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חלק</w:t>
            </w:r>
          </w:p>
        </w:tc>
        <w:tc>
          <w:tcPr>
            <w:tcW w:type="dxa" w:w="3475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#</w:t>
            </w:r>
          </w:p>
        </w:tc>
        <w:tc>
          <w:tcPr>
            <w:tcW w:type="dxa" w:w="3475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תשובה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חלק א׳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א – הצחוק של החבר נשאר טהור ונקי בזיכרון המספר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2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ב – הכיתה דמיינה את ביתו כמפואר בלי לראות אותו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3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א – התסרוקת של האישה רמזה שהיא אישה פשוטה וענייה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4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ב – לחבר ולאישה היה סוד משותף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5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ב – בכי של כאב עמוק ואמיתי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6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א – המספר יהיה זה שיפגע בחבר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7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ב – החבר מסתיר כאב ומנסה לשמור על כבודו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8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ב – המספר מרגיש שהמשפט הפוגע כאילו לא שלו – הוא מתבייש בו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9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ב – המספר מרגיש אשמה ואהבה עמוקות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חלק ב׳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דימוי; הזיכרון של צחוק החבר נשאר טהור וזך.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2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מתבייש; מרגיש שהמילים זרות לו, כאילו הבוז של הכיתה דיבר מתוכו.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חלק ג׳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—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תשובה אישית: רעיון מרכזי ברור, נימוק/דוגמה, משפטים שלמים</w:t>
            </w:r>
          </w:p>
        </w:tc>
      </w:tr>
    </w:tbl>
    <w:p>
      <w:pPr>
        <w:bidi/>
        <w:jc w:val="right"/>
      </w:pPr>
    </w:p>
    <w:p>
      <w:r>
        <w:br w:type="page"/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שם: ____________   כיתה: ______   תאריך: ______</w:t>
      </w:r>
    </w:p>
    <w:p>
      <w:pPr>
        <w:bidi/>
        <w:pStyle w:val="Heading1"/>
        <w:jc w:val="right"/>
      </w:pPr>
      <w:r>
        <w:rPr>
          <w:rFonts w:ascii="Arial" w:hAnsi="Arial" w:cs="Arial"/>
          <w:b/>
          <w:color w:val="1864AB"/>
          <w:sz w:val="40"/>
          <w:rtl/>
          <w:szCs w:val="40"/>
          <w:bCs/>
        </w:rPr>
        <w:t>💬 ציטוט ומשמעות – דף תרגול</w:t>
      </w:r>
    </w:p>
    <w:p>
      <w:pPr>
        <w:bidi/>
        <w:jc w:val="right"/>
      </w:pPr>
      <w:r>
        <w:rPr>
          <w:rFonts w:ascii="Arial" w:hAnsi="Arial" w:cs="Arial"/>
          <w:color w:val="555577"/>
          <w:sz w:val="24"/>
          <w:rtl/>
          <w:szCs w:val="24"/>
        </w:rPr>
        <w:t>קראו כל ציטוט קצר מהיצירה ובחרו את המשמעות המתאימה.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א׳ – מה פירוש הציטוט?</w:t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1. "כמו מים שנשארו צלולים"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א. הצחוק של החבר נשאר טהור ונקי בזיכרון המספר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ב. החבר אהב לשחות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ג. המספר שכח את החבר</w:t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2. "הצטייר בעינינו מלכותי"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א. הכיתה ביקרה בביתו וראתה ארמון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ב. הכיתה דמיינה את ביתו כמפואר בלי לראות אותו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ג. החבר סיפר שהוא נסיך</w:t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3. "כמנהג פשוטות העם"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א. התסרוקת של האישה רמזה שהיא אישה פשוטה וענייה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ב. האישה הייתה מלכה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ג. זו הייתה אופנה של עשירים</w:t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4. "שותפות לדבר עבֵרה"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א. החבר והאישה גנבו משהו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ב. לחבר ולאישה היה סוד משותף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ג. האישה כעסה עליו</w:t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5. "מר כמו זה של מבוגרים בכאבם"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א. בכי של ילד מפונק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ב. בכי של כאב עמוק ואמיתי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ג. בכי מצחיק</w:t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6. "הנקמה נשמרה בשבילי"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א. המספר יהיה זה שיפגע בחבר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ב. המספר שכח את הנקמה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ג. המורה העניש את החבר</w:t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7. "חיוך קטן מאולץ של ילד מוכה"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א. החבר שמח לראות את המספר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ב. החבר מסתיר כאב ומנסה לשמור על כבודו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ג. החבר צוחק על המספר</w:t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8. "איני יודע מי צר בשבילי…"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א. המספר מתגאה במשפט שאמר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ב. המספר מרגיש שהמשפט הפוגע כאילו לא שלו – הוא מתבייש בו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ג. מישהו אחר אמר את המשפט</w:t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9. "הייתי מוכן לשבת במקומו"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א. המספר רוצה ללכת לכלא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ב. המספר מרגיש אשמה ואהבה עמוקות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ג. המספר כועס על החבר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ב׳ – הסבירו במילים שלכם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1. "כמו מים שנשארו צלולים" – איזה אמצעי אמנותי זה? מה הוא מבטא?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2. "איני יודע מי צר בשבילי את משפט התשובה" – מה מרגיש המספר כלפי המילים שאמר?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ג׳ – כתיבה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בחרו ציטוט אחד שנגע בכם. כתבו מה הוא אומר ומה הוא מעורר בכם.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888888"/>
          <w:sz w:val="22"/>
          <w:rtl/>
          <w:szCs w:val="22"/>
        </w:rPr>
        <w:t>✂ - - - - - - - - - - - - - - - - - - - - - - - - - - - - - - - -</w:t>
      </w:r>
    </w:p>
    <w:p>
      <w:pPr>
        <w:bidi/>
        <w:jc w:val="right"/>
      </w:pPr>
      <w:r>
        <w:rPr>
          <w:rFonts w:ascii="Arial" w:hAnsi="Arial" w:cs="Arial"/>
          <w:b/>
          <w:sz w:val="26"/>
          <w:rtl/>
          <w:szCs w:val="26"/>
          <w:bCs/>
        </w:rPr>
        <w:t>🎟️ כרטיס יציאה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דבר אחד שלמדתי היום: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שאלה שעדיין יש לי: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איך הרגשתי בתרגול? 😀 🙂 😐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888888"/>
          <w:sz w:val="22"/>
          <w:rtl/>
          <w:szCs w:val="22"/>
        </w:rPr>
        <w:t>✂ - - - - - - - - - - - - - - - - - - - - - - - - - - - - - - - -</w:t>
      </w:r>
    </w:p>
    <w:sectPr w:rsidR="00FC693F" w:rsidRPr="0006063C" w:rsidSect="00034616">
      <w:footerReference w:type="default" r:id="rId9"/>
      <w:pgSz w:w="12240" w:h="15840"/>
      <w:pgMar w:top="907" w:right="907" w:bottom="907" w:left="907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324000" cy="324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324000" cy="324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/>
        <w:color w:val="555577"/>
        <w:sz w:val="20"/>
        <w:rtl/>
        <w:szCs w:val="20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rial" w:hAnsi="Arial" w:cs="Arial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ציטוט ומשמעות – דף תרגול (רגיל)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